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156B5D" w:rsidRPr="00763C3C" w:rsidRDefault="00156B5D" w:rsidP="00156B5D">
      <w:pPr>
        <w:rPr>
          <w:sz w:val="24"/>
          <w:szCs w:val="24"/>
        </w:rPr>
      </w:pPr>
    </w:p>
    <w:p w:rsidR="00156B5D" w:rsidRPr="00763C3C" w:rsidRDefault="00156B5D" w:rsidP="003A7461">
      <w:pPr>
        <w:jc w:val="center"/>
        <w:rPr>
          <w:rFonts w:ascii="Times New Roman" w:hAnsi="Times New Roman"/>
          <w:sz w:val="24"/>
          <w:szCs w:val="24"/>
        </w:rPr>
      </w:pPr>
      <w:r w:rsidRPr="00763C3C">
        <w:rPr>
          <w:rFonts w:ascii="Times New Roman" w:hAnsi="Times New Roman"/>
          <w:sz w:val="24"/>
          <w:szCs w:val="24"/>
        </w:rPr>
        <w:t xml:space="preserve">на </w:t>
      </w:r>
      <w:r w:rsidR="00810CD3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07DC" w:rsidRPr="009D07DC">
        <w:rPr>
          <w:rFonts w:ascii="Times New Roman" w:hAnsi="Times New Roman"/>
          <w:b/>
          <w:i/>
          <w:sz w:val="24"/>
          <w:szCs w:val="24"/>
          <w:u w:val="single"/>
          <w:shd w:val="clear" w:color="auto" w:fill="FFFFFF"/>
        </w:rPr>
        <w:t xml:space="preserve">Дроссельного кольца </w:t>
      </w:r>
      <w:r w:rsidR="00D9771D">
        <w:rPr>
          <w:rFonts w:ascii="Times New Roman" w:hAnsi="Times New Roman"/>
          <w:b/>
          <w:i/>
          <w:sz w:val="24"/>
          <w:szCs w:val="24"/>
          <w:u w:val="single"/>
          <w:shd w:val="clear" w:color="auto" w:fill="FFFFFF"/>
        </w:rPr>
        <w:t xml:space="preserve">и узла уклона камеры сгорания </w:t>
      </w:r>
      <w:r w:rsidR="009D07DC" w:rsidRPr="009D07DC">
        <w:rPr>
          <w:rFonts w:ascii="Times New Roman" w:hAnsi="Times New Roman"/>
          <w:b/>
          <w:i/>
          <w:sz w:val="24"/>
          <w:szCs w:val="24"/>
          <w:u w:val="single"/>
          <w:shd w:val="clear" w:color="auto" w:fill="FFFFFF"/>
        </w:rPr>
        <w:t xml:space="preserve">для </w:t>
      </w:r>
      <w:r w:rsidR="009D07DC" w:rsidRPr="009D07DC">
        <w:rPr>
          <w:rFonts w:ascii="Times New Roman" w:hAnsi="Times New Roman"/>
          <w:b/>
          <w:i/>
          <w:sz w:val="24"/>
          <w:szCs w:val="28"/>
          <w:u w:val="single"/>
          <w:lang w:eastAsia="ar-SA"/>
        </w:rPr>
        <w:t xml:space="preserve">энерготехнологического котла 206Н-304 </w:t>
      </w:r>
      <w:r w:rsidR="009D07DC" w:rsidRPr="009D07DC">
        <w:rPr>
          <w:rFonts w:ascii="Times New Roman" w:hAnsi="Times New Roman"/>
          <w:b/>
          <w:i/>
          <w:sz w:val="24"/>
          <w:u w:val="single"/>
        </w:rPr>
        <w:t>УПЭС</w:t>
      </w:r>
      <w:r w:rsidR="0052740B">
        <w:rPr>
          <w:rFonts w:ascii="Times New Roman" w:hAnsi="Times New Roman"/>
          <w:b/>
          <w:i/>
          <w:sz w:val="24"/>
          <w:szCs w:val="24"/>
          <w:u w:val="single"/>
          <w:shd w:val="clear" w:color="auto" w:fill="FFFFFF"/>
        </w:rPr>
        <w:t xml:space="preserve">  </w:t>
      </w: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:rsidTr="0051463D">
        <w:trPr>
          <w:trHeight w:val="556"/>
        </w:trPr>
        <w:tc>
          <w:tcPr>
            <w:tcW w:w="597" w:type="dxa"/>
          </w:tcPr>
          <w:p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:rsidR="00A10DC3" w:rsidRDefault="003A7461" w:rsidP="009D07DC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957C40">
              <w:rPr>
                <w:sz w:val="22"/>
                <w:szCs w:val="22"/>
                <w:lang w:val="ru-RU" w:eastAsia="ru-RU"/>
              </w:rPr>
              <w:t xml:space="preserve">Поставка </w:t>
            </w:r>
          </w:p>
          <w:p w:rsidR="00A10DC3" w:rsidRPr="00A10DC3" w:rsidRDefault="00A10DC3" w:rsidP="00A10DC3">
            <w:pPr>
              <w:pStyle w:val="2"/>
              <w:rPr>
                <w:i/>
                <w:sz w:val="22"/>
                <w:szCs w:val="22"/>
                <w:u w:val="single"/>
                <w:lang w:eastAsia="ar-SA"/>
              </w:rPr>
            </w:pPr>
            <w:r w:rsidRPr="00A10DC3">
              <w:rPr>
                <w:i/>
                <w:sz w:val="22"/>
                <w:szCs w:val="22"/>
                <w:u w:val="single"/>
                <w:shd w:val="clear" w:color="auto" w:fill="FFFFFF"/>
                <w:lang w:val="ru-RU"/>
              </w:rPr>
              <w:t xml:space="preserve">- </w:t>
            </w:r>
            <w:r w:rsidR="009D07DC" w:rsidRPr="00A10DC3">
              <w:rPr>
                <w:i/>
                <w:sz w:val="22"/>
                <w:szCs w:val="22"/>
                <w:u w:val="single"/>
                <w:shd w:val="clear" w:color="auto" w:fill="FFFFFF"/>
                <w:lang w:val="ru-RU"/>
              </w:rPr>
              <w:t xml:space="preserve">Дроссельного кольца на </w:t>
            </w:r>
            <w:r w:rsidR="009D07DC" w:rsidRPr="00A10DC3">
              <w:rPr>
                <w:i/>
                <w:sz w:val="22"/>
                <w:szCs w:val="22"/>
                <w:u w:val="single"/>
                <w:lang w:eastAsia="ar-SA"/>
              </w:rPr>
              <w:t>энерготехнологический котёл 206Н-304</w:t>
            </w:r>
          </w:p>
          <w:p w:rsidR="00A10DC3" w:rsidRPr="00A10DC3" w:rsidRDefault="00A10DC3" w:rsidP="00A10DC3">
            <w:pPr>
              <w:pStyle w:val="2"/>
              <w:rPr>
                <w:i/>
                <w:sz w:val="22"/>
                <w:szCs w:val="22"/>
                <w:u w:val="single"/>
                <w:lang w:eastAsia="ar-SA"/>
              </w:rPr>
            </w:pPr>
            <w:r w:rsidRPr="00A10DC3">
              <w:rPr>
                <w:i/>
                <w:sz w:val="22"/>
                <w:szCs w:val="22"/>
                <w:u w:val="single"/>
                <w:lang w:val="ru-RU" w:eastAsia="ar-SA"/>
              </w:rPr>
              <w:t xml:space="preserve">- Узла уклона камеры сгорания </w:t>
            </w:r>
            <w:r w:rsidRPr="00A10DC3">
              <w:rPr>
                <w:i/>
                <w:sz w:val="22"/>
                <w:szCs w:val="22"/>
                <w:u w:val="single"/>
                <w:shd w:val="clear" w:color="auto" w:fill="FFFFFF"/>
                <w:lang w:val="ru-RU"/>
              </w:rPr>
              <w:t xml:space="preserve">на </w:t>
            </w:r>
            <w:r w:rsidRPr="00A10DC3">
              <w:rPr>
                <w:i/>
                <w:sz w:val="22"/>
                <w:szCs w:val="22"/>
                <w:u w:val="single"/>
                <w:lang w:eastAsia="ar-SA"/>
              </w:rPr>
              <w:t>энерготехнологический котёл 206Н-304</w:t>
            </w:r>
          </w:p>
          <w:p w:rsidR="003A7461" w:rsidRPr="00957C40" w:rsidRDefault="003A7461" w:rsidP="00A10DC3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957C40">
              <w:rPr>
                <w:sz w:val="22"/>
                <w:szCs w:val="22"/>
                <w:lang w:val="ru-RU" w:eastAsia="ru-RU"/>
              </w:rPr>
              <w:t xml:space="preserve">для нужд </w:t>
            </w:r>
            <w:r w:rsidR="00D060C6" w:rsidRPr="0035364C">
              <w:rPr>
                <w:sz w:val="22"/>
                <w:szCs w:val="22"/>
              </w:rPr>
              <w:t>Филиал</w:t>
            </w:r>
            <w:r w:rsidR="00D060C6">
              <w:rPr>
                <w:sz w:val="22"/>
                <w:szCs w:val="22"/>
              </w:rPr>
              <w:t xml:space="preserve"> «Тюменский НПЗ» </w:t>
            </w:r>
            <w:r w:rsidR="00D060C6" w:rsidRPr="0035364C">
              <w:rPr>
                <w:sz w:val="22"/>
                <w:szCs w:val="22"/>
              </w:rPr>
              <w:t xml:space="preserve"> ООО «Р</w:t>
            </w:r>
            <w:r w:rsidR="00D060C6">
              <w:rPr>
                <w:sz w:val="22"/>
                <w:szCs w:val="22"/>
              </w:rPr>
              <w:t>И-ИНВЕСТ»</w:t>
            </w:r>
            <w:r w:rsidRPr="00957C40">
              <w:rPr>
                <w:sz w:val="22"/>
                <w:szCs w:val="22"/>
                <w:lang w:val="ru-RU" w:eastAsia="ru-RU"/>
              </w:rPr>
              <w:t xml:space="preserve"> (г. Тюмень)</w:t>
            </w:r>
          </w:p>
        </w:tc>
      </w:tr>
      <w:tr w:rsidR="00B2510D" w:rsidRPr="00E370D0" w:rsidTr="0051463D">
        <w:trPr>
          <w:trHeight w:val="556"/>
        </w:trPr>
        <w:tc>
          <w:tcPr>
            <w:tcW w:w="597" w:type="dxa"/>
          </w:tcPr>
          <w:p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Pr="002075F3" w:rsidRDefault="00B2510D" w:rsidP="00B2510D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  <w:p w:rsidR="00B2510D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3" w:type="dxa"/>
          </w:tcPr>
          <w:p w:rsidR="00B2510D" w:rsidRPr="00957C40" w:rsidRDefault="00D060C6" w:rsidP="002E5756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НПЗ» </w:t>
            </w:r>
            <w:r w:rsidRPr="0035364C">
              <w:rPr>
                <w:sz w:val="22"/>
                <w:szCs w:val="22"/>
              </w:rPr>
              <w:t xml:space="preserve"> ООО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156B5D" w:rsidRPr="00E370D0" w:rsidTr="008040AA">
        <w:trPr>
          <w:trHeight w:val="841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2075F3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:rsidR="00156B5D" w:rsidRPr="00957C40" w:rsidRDefault="00D060C6" w:rsidP="002E5756">
            <w:pPr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B2510D" w:rsidRPr="00E370D0" w:rsidTr="008040AA">
        <w:trPr>
          <w:trHeight w:val="555"/>
        </w:trPr>
        <w:tc>
          <w:tcPr>
            <w:tcW w:w="597" w:type="dxa"/>
          </w:tcPr>
          <w:p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Default="008F21D2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383" w:type="dxa"/>
          </w:tcPr>
          <w:p w:rsidR="00B2510D" w:rsidRPr="00957C40" w:rsidRDefault="00D060C6" w:rsidP="001E7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март</w:t>
            </w:r>
            <w:r w:rsidR="004F7A07" w:rsidRPr="00957C40">
              <w:rPr>
                <w:sz w:val="22"/>
                <w:szCs w:val="22"/>
                <w:u w:val="single"/>
              </w:rPr>
              <w:t xml:space="preserve"> 202</w:t>
            </w:r>
            <w:r w:rsidR="001E76BA">
              <w:rPr>
                <w:sz w:val="22"/>
                <w:szCs w:val="22"/>
                <w:u w:val="single"/>
              </w:rPr>
              <w:t>6</w:t>
            </w:r>
            <w:r w:rsidR="004F7A07" w:rsidRPr="00957C40">
              <w:rPr>
                <w:sz w:val="22"/>
                <w:szCs w:val="22"/>
                <w:u w:val="single"/>
              </w:rPr>
              <w:t>г.</w:t>
            </w:r>
            <w:r w:rsidR="004F7A07" w:rsidRPr="00957C40">
              <w:rPr>
                <w:sz w:val="22"/>
                <w:szCs w:val="22"/>
              </w:rPr>
              <w:t xml:space="preserve"> </w:t>
            </w:r>
          </w:p>
        </w:tc>
      </w:tr>
      <w:tr w:rsidR="003A7461" w:rsidRPr="00E370D0" w:rsidTr="0051463D">
        <w:trPr>
          <w:trHeight w:val="404"/>
        </w:trPr>
        <w:tc>
          <w:tcPr>
            <w:tcW w:w="597" w:type="dxa"/>
          </w:tcPr>
          <w:p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:rsidR="002E5756" w:rsidRPr="00957C40" w:rsidRDefault="003A7461" w:rsidP="00A74FAB">
            <w:pPr>
              <w:pStyle w:val="2"/>
              <w:rPr>
                <w:sz w:val="22"/>
                <w:szCs w:val="22"/>
              </w:rPr>
            </w:pPr>
            <w:r w:rsidRPr="00957C40">
              <w:rPr>
                <w:sz w:val="22"/>
                <w:szCs w:val="22"/>
                <w:u w:val="single"/>
                <w:lang w:val="ru-RU" w:eastAsia="ru-RU"/>
              </w:rPr>
              <w:t>Предусмотрены</w:t>
            </w:r>
          </w:p>
          <w:p w:rsidR="002E5756" w:rsidRPr="00957C40" w:rsidRDefault="002E5756" w:rsidP="002E5756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957C40">
              <w:rPr>
                <w:sz w:val="22"/>
                <w:szCs w:val="22"/>
                <w:lang w:val="ru-RU" w:eastAsia="ru-RU"/>
              </w:rPr>
              <w:t>- Паспорт качества;</w:t>
            </w:r>
          </w:p>
          <w:p w:rsidR="002E5756" w:rsidRPr="00957C40" w:rsidRDefault="002E5756" w:rsidP="002E5756">
            <w:pPr>
              <w:rPr>
                <w:sz w:val="22"/>
                <w:szCs w:val="22"/>
              </w:rPr>
            </w:pPr>
            <w:r w:rsidRPr="00957C40">
              <w:rPr>
                <w:sz w:val="22"/>
                <w:szCs w:val="22"/>
              </w:rPr>
              <w:t>- Сертификат соответствия.</w:t>
            </w:r>
          </w:p>
          <w:p w:rsidR="002E5756" w:rsidRPr="002E5756" w:rsidRDefault="002E5756" w:rsidP="002E5756">
            <w:r w:rsidRPr="00957C40">
              <w:rPr>
                <w:sz w:val="22"/>
                <w:szCs w:val="22"/>
              </w:rPr>
              <w:t>Техническими специалистами будет проведена оценка на соответствие предлагаемой продукции. В случае несоответствия потребностям Общества заявки таких участников будут отклонены</w:t>
            </w:r>
          </w:p>
        </w:tc>
      </w:tr>
      <w:tr w:rsidR="00156B5D" w:rsidRPr="004F7A07" w:rsidTr="0051463D">
        <w:trPr>
          <w:trHeight w:val="838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2E5756" w:rsidP="002E5756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:rsidR="006A1568" w:rsidRPr="00BA796A" w:rsidRDefault="009D07DC" w:rsidP="009D07DC">
            <w:pPr>
              <w:pStyle w:val="a6"/>
              <w:tabs>
                <w:tab w:val="left" w:pos="225"/>
              </w:tabs>
              <w:ind w:left="508" w:hanging="508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9D07DC">
              <w:rPr>
                <w:sz w:val="22"/>
                <w:lang w:eastAsia="ar-SA"/>
              </w:rPr>
              <w:t>Энерготехнологический котел 206Н304</w:t>
            </w:r>
          </w:p>
        </w:tc>
      </w:tr>
      <w:tr w:rsidR="00BA796A" w:rsidRPr="00E370D0" w:rsidTr="0051463D">
        <w:trPr>
          <w:trHeight w:val="364"/>
        </w:trPr>
        <w:tc>
          <w:tcPr>
            <w:tcW w:w="597" w:type="dxa"/>
          </w:tcPr>
          <w:p w:rsidR="00BA796A" w:rsidRPr="004F7A07" w:rsidRDefault="00BA796A" w:rsidP="00BA796A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:rsidR="00BA796A" w:rsidRDefault="009D07DC" w:rsidP="009D07DC">
            <w:pPr>
              <w:tabs>
                <w:tab w:val="left" w:pos="367"/>
              </w:tabs>
              <w:rPr>
                <w:rFonts w:ascii="Times New Roman" w:hAnsi="Times New Roman"/>
                <w:sz w:val="22"/>
                <w:shd w:val="clear" w:color="auto" w:fill="FFFFFF"/>
              </w:rPr>
            </w:pPr>
            <w:r w:rsidRPr="009D07DC">
              <w:rPr>
                <w:rFonts w:ascii="Times New Roman" w:hAnsi="Times New Roman"/>
                <w:sz w:val="22"/>
                <w:shd w:val="clear" w:color="auto" w:fill="FFFFFF"/>
              </w:rPr>
              <w:t>Дроссельное кольцо</w:t>
            </w:r>
            <w:r w:rsidR="0054627F">
              <w:rPr>
                <w:rFonts w:ascii="Times New Roman" w:hAnsi="Times New Roman"/>
                <w:sz w:val="22"/>
                <w:shd w:val="clear" w:color="auto" w:fill="FFFFFF"/>
              </w:rPr>
              <w:t xml:space="preserve"> </w:t>
            </w:r>
            <w:r w:rsidRPr="009D07DC">
              <w:rPr>
                <w:rFonts w:ascii="Times New Roman" w:hAnsi="Times New Roman"/>
                <w:sz w:val="22"/>
                <w:shd w:val="clear" w:color="auto" w:fill="FFFFFF"/>
              </w:rPr>
              <w:t>– 1шт.</w:t>
            </w:r>
            <w:r w:rsidR="00957A9C">
              <w:rPr>
                <w:rFonts w:ascii="Times New Roman" w:hAnsi="Times New Roman"/>
                <w:sz w:val="22"/>
                <w:shd w:val="clear" w:color="auto" w:fill="FFFFFF"/>
              </w:rPr>
              <w:t>:</w:t>
            </w:r>
          </w:p>
          <w:p w:rsidR="0054627F" w:rsidRPr="00D621F0" w:rsidRDefault="0054627F" w:rsidP="0054627F">
            <w:pPr>
              <w:pStyle w:val="a6"/>
              <w:numPr>
                <w:ilvl w:val="0"/>
                <w:numId w:val="33"/>
              </w:num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Поз.13, Блок основания дроссельного кольца,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PKF</w:t>
            </w:r>
            <w:r w:rsidRPr="00D621F0">
              <w:rPr>
                <w:rFonts w:ascii="Times New Roman" w:hAnsi="Times New Roman"/>
                <w:shd w:val="clear" w:color="auto" w:fill="FFFFFF"/>
              </w:rPr>
              <w:t>-2645, 200шт.</w:t>
            </w:r>
          </w:p>
          <w:p w:rsidR="0054627F" w:rsidRPr="00D621F0" w:rsidRDefault="0054627F" w:rsidP="0054627F">
            <w:pPr>
              <w:pStyle w:val="a6"/>
              <w:numPr>
                <w:ilvl w:val="0"/>
                <w:numId w:val="33"/>
              </w:num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Поз. 14, Блок оголовка дроссельного кольца,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PKF</w:t>
            </w:r>
            <w:r w:rsidRPr="00D621F0">
              <w:rPr>
                <w:rFonts w:ascii="Times New Roman" w:hAnsi="Times New Roman"/>
                <w:shd w:val="clear" w:color="auto" w:fill="FFFFFF"/>
              </w:rPr>
              <w:t>-2646, 60шт.</w:t>
            </w:r>
          </w:p>
          <w:p w:rsidR="0054627F" w:rsidRPr="00D621F0" w:rsidRDefault="0054627F" w:rsidP="0054627F">
            <w:pPr>
              <w:pStyle w:val="a6"/>
              <w:numPr>
                <w:ilvl w:val="0"/>
                <w:numId w:val="33"/>
              </w:num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Поз. 29, Керамическая плитка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CF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Board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 12,5 мм., 13-08-47,10-01, 3м</w:t>
            </w:r>
            <w:r w:rsidRPr="00D621F0">
              <w:rPr>
                <w:rFonts w:ascii="Times New Roman" w:hAnsi="Times New Roman"/>
                <w:shd w:val="clear" w:color="auto" w:fill="FFFFFF"/>
                <w:vertAlign w:val="superscript"/>
              </w:rPr>
              <w:t>2</w:t>
            </w:r>
            <w:r w:rsidRPr="00D621F0">
              <w:rPr>
                <w:rFonts w:ascii="Times New Roman" w:hAnsi="Times New Roman"/>
                <w:shd w:val="clear" w:color="auto" w:fill="FFFFFF"/>
              </w:rPr>
              <w:t>.</w:t>
            </w:r>
          </w:p>
          <w:p w:rsidR="0054627F" w:rsidRPr="00D621F0" w:rsidRDefault="0054627F" w:rsidP="0054627F">
            <w:pPr>
              <w:pStyle w:val="a6"/>
              <w:numPr>
                <w:ilvl w:val="0"/>
                <w:numId w:val="33"/>
              </w:num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>Поз. 30,</w:t>
            </w:r>
            <w:r w:rsidRPr="00D621F0">
              <w:rPr>
                <w:rFonts w:ascii="Times New Roman" w:hAnsi="Times New Roman"/>
                <w:shd w:val="clear" w:color="auto" w:fill="FFFFFF"/>
                <w:vertAlign w:val="superscript"/>
              </w:rPr>
              <w:t xml:space="preserve"> 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Керамический мат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CF</w:t>
            </w:r>
            <w:r w:rsidR="00D10AB3" w:rsidRPr="00D621F0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B</w:t>
            </w:r>
            <w:r w:rsidR="00957A9C" w:rsidRPr="00D621F0">
              <w:rPr>
                <w:rFonts w:ascii="Times New Roman" w:hAnsi="Times New Roman"/>
                <w:shd w:val="clear" w:color="auto" w:fill="FFFFFF"/>
                <w:lang w:val="en-US"/>
              </w:rPr>
              <w:t>lanket</w:t>
            </w:r>
            <w:r w:rsidR="00957A9C" w:rsidRPr="00D621F0">
              <w:rPr>
                <w:rFonts w:ascii="Times New Roman" w:hAnsi="Times New Roman"/>
                <w:shd w:val="clear" w:color="auto" w:fill="FFFFFF"/>
              </w:rPr>
              <w:t xml:space="preserve"> 13мм, 13-08-47,10-01, 1 рулон.</w:t>
            </w:r>
          </w:p>
          <w:p w:rsidR="00957A9C" w:rsidRPr="00D621F0" w:rsidRDefault="00957A9C" w:rsidP="0054627F">
            <w:pPr>
              <w:pStyle w:val="a6"/>
              <w:numPr>
                <w:ilvl w:val="0"/>
                <w:numId w:val="33"/>
              </w:num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Поз. 33, Керамическая бумага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CF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Paper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 3мм. 13-08-47,10-01, 1 рулон.</w:t>
            </w:r>
          </w:p>
          <w:p w:rsidR="00D9771D" w:rsidRPr="00D621F0" w:rsidRDefault="00D9771D" w:rsidP="00957A9C">
            <w:pPr>
              <w:tabs>
                <w:tab w:val="left" w:pos="367"/>
              </w:tabs>
              <w:rPr>
                <w:rFonts w:ascii="Times New Roman" w:hAnsi="Times New Roman"/>
                <w:sz w:val="22"/>
                <w:shd w:val="clear" w:color="auto" w:fill="FFFFFF"/>
              </w:rPr>
            </w:pPr>
            <w:r w:rsidRPr="00D621F0">
              <w:rPr>
                <w:rFonts w:ascii="Times New Roman" w:hAnsi="Times New Roman"/>
                <w:sz w:val="22"/>
                <w:shd w:val="clear" w:color="auto" w:fill="FFFFFF"/>
              </w:rPr>
              <w:t>Узел уклона камеры сгорания</w:t>
            </w:r>
            <w:r w:rsidR="00957A9C" w:rsidRPr="00D621F0">
              <w:rPr>
                <w:rFonts w:ascii="Times New Roman" w:hAnsi="Times New Roman"/>
                <w:sz w:val="22"/>
                <w:shd w:val="clear" w:color="auto" w:fill="FFFFFF"/>
              </w:rPr>
              <w:t xml:space="preserve"> </w:t>
            </w:r>
            <w:r w:rsidRPr="00D621F0">
              <w:rPr>
                <w:rFonts w:ascii="Times New Roman" w:hAnsi="Times New Roman"/>
                <w:sz w:val="22"/>
                <w:shd w:val="clear" w:color="auto" w:fill="FFFFFF"/>
              </w:rPr>
              <w:t>– 1шт.</w:t>
            </w:r>
            <w:r w:rsidR="00957A9C" w:rsidRPr="00D621F0">
              <w:rPr>
                <w:rFonts w:ascii="Times New Roman" w:hAnsi="Times New Roman"/>
                <w:sz w:val="22"/>
                <w:shd w:val="clear" w:color="auto" w:fill="FFFFFF"/>
              </w:rPr>
              <w:t>:</w:t>
            </w:r>
          </w:p>
          <w:p w:rsidR="00957A9C" w:rsidRPr="00D621F0" w:rsidRDefault="00957A9C" w:rsidP="00957A9C">
            <w:pPr>
              <w:tabs>
                <w:tab w:val="left" w:pos="793"/>
              </w:tabs>
              <w:ind w:left="793" w:hanging="425"/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-     Поз. 15, Блок уклона 4⁰ перехода глухой,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PKF</w:t>
            </w:r>
            <w:r w:rsidRPr="00D621F0">
              <w:rPr>
                <w:rFonts w:ascii="Times New Roman" w:hAnsi="Times New Roman"/>
                <w:shd w:val="clear" w:color="auto" w:fill="FFFFFF"/>
              </w:rPr>
              <w:t>-2647, 80шт.</w:t>
            </w:r>
          </w:p>
          <w:p w:rsidR="00957A9C" w:rsidRPr="00D621F0" w:rsidRDefault="00957A9C" w:rsidP="00957A9C">
            <w:pPr>
              <w:tabs>
                <w:tab w:val="left" w:pos="793"/>
              </w:tabs>
              <w:ind w:left="793" w:hanging="425"/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r w:rsidR="002537B5" w:rsidRPr="00D621F0">
              <w:rPr>
                <w:rFonts w:ascii="Times New Roman" w:hAnsi="Times New Roman"/>
                <w:shd w:val="clear" w:color="auto" w:fill="FFFFFF"/>
              </w:rPr>
              <w:t xml:space="preserve">    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Поз. 16а, Блок уклона 7⁰Р перехода с каналом,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PKF</w:t>
            </w:r>
            <w:r w:rsidRPr="00D621F0">
              <w:rPr>
                <w:rFonts w:ascii="Times New Roman" w:hAnsi="Times New Roman"/>
                <w:shd w:val="clear" w:color="auto" w:fill="FFFFFF"/>
              </w:rPr>
              <w:t>-2648, 12</w:t>
            </w:r>
            <w:r w:rsidR="002537B5" w:rsidRPr="00D621F0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621F0">
              <w:rPr>
                <w:rFonts w:ascii="Times New Roman" w:hAnsi="Times New Roman"/>
                <w:shd w:val="clear" w:color="auto" w:fill="FFFFFF"/>
              </w:rPr>
              <w:t>шт.</w:t>
            </w:r>
          </w:p>
          <w:p w:rsidR="00957A9C" w:rsidRPr="00D621F0" w:rsidRDefault="00957A9C" w:rsidP="00957A9C">
            <w:pPr>
              <w:tabs>
                <w:tab w:val="left" w:pos="793"/>
              </w:tabs>
              <w:ind w:left="793" w:hanging="425"/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r w:rsidR="002537B5" w:rsidRPr="00D621F0">
              <w:rPr>
                <w:rFonts w:ascii="Times New Roman" w:hAnsi="Times New Roman"/>
                <w:shd w:val="clear" w:color="auto" w:fill="FFFFFF"/>
              </w:rPr>
              <w:t xml:space="preserve">    </w:t>
            </w:r>
            <w:r w:rsidRPr="00D621F0">
              <w:rPr>
                <w:rFonts w:ascii="Times New Roman" w:hAnsi="Times New Roman"/>
                <w:shd w:val="clear" w:color="auto" w:fill="FFFFFF"/>
              </w:rPr>
              <w:t>Поз. 16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b</w:t>
            </w:r>
            <w:r w:rsidRPr="00D621F0">
              <w:rPr>
                <w:rFonts w:ascii="Times New Roman" w:hAnsi="Times New Roman"/>
                <w:shd w:val="clear" w:color="auto" w:fill="FFFFFF"/>
              </w:rPr>
              <w:t>, Блок уклона 7⁰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L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 перехода с каналом,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PKF</w:t>
            </w:r>
            <w:r w:rsidRPr="00D621F0">
              <w:rPr>
                <w:rFonts w:ascii="Times New Roman" w:hAnsi="Times New Roman"/>
                <w:shd w:val="clear" w:color="auto" w:fill="FFFFFF"/>
              </w:rPr>
              <w:t>-2648, 12</w:t>
            </w:r>
            <w:r w:rsidR="002537B5" w:rsidRPr="00D621F0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621F0">
              <w:rPr>
                <w:rFonts w:ascii="Times New Roman" w:hAnsi="Times New Roman"/>
                <w:shd w:val="clear" w:color="auto" w:fill="FFFFFF"/>
              </w:rPr>
              <w:t>шт.</w:t>
            </w:r>
          </w:p>
          <w:p w:rsidR="00957A9C" w:rsidRPr="00D621F0" w:rsidRDefault="00957A9C" w:rsidP="00957A9C">
            <w:pPr>
              <w:tabs>
                <w:tab w:val="left" w:pos="793"/>
              </w:tabs>
              <w:ind w:left="793" w:hanging="425"/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r w:rsidR="002537B5" w:rsidRPr="00D621F0">
              <w:rPr>
                <w:rFonts w:ascii="Times New Roman" w:hAnsi="Times New Roman"/>
                <w:shd w:val="clear" w:color="auto" w:fill="FFFFFF"/>
              </w:rPr>
              <w:t xml:space="preserve">    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Поз.26, Бетон </w:t>
            </w:r>
            <w:proofErr w:type="spellStart"/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Izobet</w:t>
            </w:r>
            <w:proofErr w:type="spellEnd"/>
            <w:r w:rsidRPr="00D621F0">
              <w:rPr>
                <w:rFonts w:ascii="Times New Roman" w:hAnsi="Times New Roman"/>
                <w:shd w:val="clear" w:color="auto" w:fill="FFFFFF"/>
              </w:rPr>
              <w:t xml:space="preserve"> 1300/0.8 или аналог, 13-08-47,10-01, 500кг.</w:t>
            </w:r>
          </w:p>
          <w:p w:rsidR="00957A9C" w:rsidRPr="00D621F0" w:rsidRDefault="00957A9C" w:rsidP="00957A9C">
            <w:pPr>
              <w:tabs>
                <w:tab w:val="left" w:pos="793"/>
              </w:tabs>
              <w:ind w:left="793" w:hanging="425"/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r w:rsidR="002537B5" w:rsidRPr="00D621F0">
              <w:rPr>
                <w:rFonts w:ascii="Times New Roman" w:hAnsi="Times New Roman"/>
                <w:shd w:val="clear" w:color="auto" w:fill="FFFFFF"/>
              </w:rPr>
              <w:t xml:space="preserve">    </w:t>
            </w:r>
            <w:r w:rsidRPr="00D621F0">
              <w:rPr>
                <w:rFonts w:ascii="Times New Roman" w:hAnsi="Times New Roman"/>
                <w:shd w:val="clear" w:color="auto" w:fill="FFFFFF"/>
              </w:rPr>
              <w:t>Поз. 30, Керамический мат С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F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2537B5" w:rsidRPr="00D621F0">
              <w:rPr>
                <w:rFonts w:ascii="Times New Roman" w:hAnsi="Times New Roman"/>
                <w:shd w:val="clear" w:color="auto" w:fill="FFFFFF"/>
                <w:lang w:val="en-US"/>
              </w:rPr>
              <w:t>Blanket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2537B5" w:rsidRPr="00D621F0">
              <w:rPr>
                <w:rFonts w:ascii="Times New Roman" w:hAnsi="Times New Roman"/>
                <w:shd w:val="clear" w:color="auto" w:fill="FFFFFF"/>
              </w:rPr>
              <w:t>1</w:t>
            </w:r>
            <w:r w:rsidRPr="00D621F0">
              <w:rPr>
                <w:rFonts w:ascii="Times New Roman" w:hAnsi="Times New Roman"/>
                <w:shd w:val="clear" w:color="auto" w:fill="FFFFFF"/>
              </w:rPr>
              <w:t>3мм, 13-08-47,10-01, 1 рулон.</w:t>
            </w:r>
          </w:p>
          <w:p w:rsidR="00957A9C" w:rsidRPr="00D621F0" w:rsidRDefault="00957A9C" w:rsidP="00957A9C">
            <w:pPr>
              <w:tabs>
                <w:tab w:val="left" w:pos="793"/>
              </w:tabs>
              <w:ind w:left="793" w:hanging="425"/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r w:rsidR="002537B5" w:rsidRPr="00D621F0">
              <w:rPr>
                <w:rFonts w:ascii="Times New Roman" w:hAnsi="Times New Roman"/>
                <w:shd w:val="clear" w:color="auto" w:fill="FFFFFF"/>
              </w:rPr>
              <w:t xml:space="preserve">    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Поз. 33, Керамическая бумага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CF</w:t>
            </w:r>
            <w:r w:rsidR="002537B5" w:rsidRPr="00D621F0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2537B5" w:rsidRPr="00D621F0">
              <w:rPr>
                <w:rFonts w:ascii="Times New Roman" w:hAnsi="Times New Roman"/>
                <w:shd w:val="clear" w:color="auto" w:fill="FFFFFF"/>
                <w:lang w:val="en-US"/>
              </w:rPr>
              <w:t>Paper</w:t>
            </w:r>
            <w:r w:rsidR="002537B5" w:rsidRPr="00D621F0">
              <w:rPr>
                <w:rFonts w:ascii="Times New Roman" w:hAnsi="Times New Roman"/>
                <w:shd w:val="clear" w:color="auto" w:fill="FFFFFF"/>
              </w:rPr>
              <w:t xml:space="preserve"> 3мм, 13-08-47,10-01, 1 рулон.</w:t>
            </w:r>
          </w:p>
          <w:p w:rsidR="002537B5" w:rsidRPr="002537B5" w:rsidRDefault="002537B5" w:rsidP="00966FA0">
            <w:pPr>
              <w:tabs>
                <w:tab w:val="left" w:pos="793"/>
              </w:tabs>
              <w:ind w:left="793" w:hanging="425"/>
              <w:rPr>
                <w:rFonts w:ascii="Times New Roman" w:hAnsi="Times New Roman"/>
                <w:shd w:val="clear" w:color="auto" w:fill="FFFFFF"/>
              </w:rPr>
            </w:pPr>
            <w:r w:rsidRPr="00D621F0">
              <w:rPr>
                <w:rFonts w:ascii="Times New Roman" w:hAnsi="Times New Roman"/>
                <w:shd w:val="clear" w:color="auto" w:fill="FFFFFF"/>
              </w:rPr>
              <w:t xml:space="preserve">-     Поз. б/н, Патрубок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D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114.3 х 3.6 х </w:t>
            </w:r>
            <w:r w:rsidRPr="00D621F0">
              <w:rPr>
                <w:rFonts w:ascii="Times New Roman" w:hAnsi="Times New Roman"/>
                <w:shd w:val="clear" w:color="auto" w:fill="FFFFFF"/>
                <w:lang w:val="en-US"/>
              </w:rPr>
              <w:t>L</w:t>
            </w:r>
            <w:r w:rsidRPr="00D621F0">
              <w:rPr>
                <w:rFonts w:ascii="Times New Roman" w:hAnsi="Times New Roman"/>
                <w:shd w:val="clear" w:color="auto" w:fill="FFFFFF"/>
              </w:rPr>
              <w:t>220мм., 13-08-47, 10-01,</w:t>
            </w:r>
            <w:r w:rsidR="00D621F0">
              <w:rPr>
                <w:rFonts w:ascii="Times New Roman" w:hAnsi="Times New Roman"/>
                <w:shd w:val="clear" w:color="auto" w:fill="FFFFFF"/>
              </w:rPr>
              <w:t xml:space="preserve"> Сталь </w:t>
            </w:r>
            <w:r w:rsidR="00D621F0">
              <w:rPr>
                <w:rFonts w:ascii="Times New Roman" w:hAnsi="Times New Roman"/>
                <w:shd w:val="clear" w:color="auto" w:fill="FFFFFF"/>
                <w:lang w:val="en-US"/>
              </w:rPr>
              <w:t>SA</w:t>
            </w:r>
            <w:r w:rsidR="00D621F0" w:rsidRPr="00D621F0">
              <w:rPr>
                <w:rFonts w:ascii="Times New Roman" w:hAnsi="Times New Roman"/>
                <w:shd w:val="clear" w:color="auto" w:fill="FFFFFF"/>
              </w:rPr>
              <w:t xml:space="preserve">333 </w:t>
            </w:r>
            <w:r w:rsidR="00D621F0">
              <w:rPr>
                <w:rFonts w:ascii="Times New Roman" w:hAnsi="Times New Roman"/>
                <w:shd w:val="clear" w:color="auto" w:fill="FFFFFF"/>
                <w:lang w:val="en-US"/>
              </w:rPr>
              <w:t>Gr</w:t>
            </w:r>
            <w:r w:rsidR="00D621F0" w:rsidRPr="00D621F0">
              <w:rPr>
                <w:rFonts w:ascii="Times New Roman" w:hAnsi="Times New Roman"/>
                <w:shd w:val="clear" w:color="auto" w:fill="FFFFFF"/>
              </w:rPr>
              <w:t>.6</w:t>
            </w:r>
            <w:r w:rsidR="00D621F0">
              <w:rPr>
                <w:rFonts w:ascii="Times New Roman" w:hAnsi="Times New Roman"/>
                <w:shd w:val="clear" w:color="auto" w:fill="FFFFFF"/>
              </w:rPr>
              <w:t xml:space="preserve">; - </w:t>
            </w:r>
            <w:r w:rsidR="00966FA0">
              <w:rPr>
                <w:rFonts w:ascii="Times New Roman" w:hAnsi="Times New Roman"/>
                <w:shd w:val="clear" w:color="auto" w:fill="FFFFFF"/>
              </w:rPr>
              <w:t>20</w:t>
            </w:r>
            <w:r w:rsidRPr="00D621F0">
              <w:rPr>
                <w:rFonts w:ascii="Times New Roman" w:hAnsi="Times New Roman"/>
                <w:shd w:val="clear" w:color="auto" w:fill="FFFFFF"/>
              </w:rPr>
              <w:t xml:space="preserve"> шт.</w:t>
            </w:r>
          </w:p>
        </w:tc>
      </w:tr>
      <w:tr w:rsidR="00BA796A" w:rsidRPr="00E370D0" w:rsidTr="0051463D">
        <w:trPr>
          <w:trHeight w:val="385"/>
        </w:trPr>
        <w:tc>
          <w:tcPr>
            <w:tcW w:w="597" w:type="dxa"/>
          </w:tcPr>
          <w:p w:rsidR="00BA796A" w:rsidRPr="00A10DC3" w:rsidRDefault="00A10DC3" w:rsidP="00A10D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:rsidR="00BA796A" w:rsidRPr="00F63848" w:rsidRDefault="00A10DC3" w:rsidP="00957A9C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 ящик</w:t>
            </w:r>
            <w:r w:rsidR="00957A9C">
              <w:rPr>
                <w:rFonts w:ascii="Times New Roman" w:hAnsi="Times New Roman"/>
                <w:sz w:val="22"/>
                <w:shd w:val="clear" w:color="auto" w:fill="FFFFFF"/>
              </w:rPr>
              <w:t xml:space="preserve">, </w:t>
            </w:r>
          </w:p>
        </w:tc>
      </w:tr>
      <w:tr w:rsidR="00BA796A" w:rsidRPr="00E370D0" w:rsidTr="0051463D">
        <w:trPr>
          <w:trHeight w:val="385"/>
        </w:trPr>
        <w:tc>
          <w:tcPr>
            <w:tcW w:w="597" w:type="dxa"/>
          </w:tcPr>
          <w:p w:rsidR="00BA796A" w:rsidRPr="008F21D2" w:rsidRDefault="00A10DC3" w:rsidP="00A10DC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927" w:type="dxa"/>
          </w:tcPr>
          <w:p w:rsidR="00BA796A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:rsidR="00BA796A" w:rsidRPr="00F63848" w:rsidRDefault="00BA796A" w:rsidP="00BA796A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796A" w:rsidRPr="00E370D0" w:rsidTr="0051463D">
        <w:trPr>
          <w:trHeight w:val="385"/>
        </w:trPr>
        <w:tc>
          <w:tcPr>
            <w:tcW w:w="597" w:type="dxa"/>
          </w:tcPr>
          <w:p w:rsidR="00BA796A" w:rsidRPr="008F21D2" w:rsidRDefault="00A10DC3" w:rsidP="00A10DC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927" w:type="dxa"/>
          </w:tcPr>
          <w:p w:rsidR="00BA796A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:rsidR="00BA796A" w:rsidRDefault="00A10DC3" w:rsidP="00BA796A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Паспорт</w:t>
            </w:r>
          </w:p>
          <w:p w:rsidR="00A10DC3" w:rsidRPr="00F63848" w:rsidRDefault="00A10DC3" w:rsidP="00BA796A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Сертификат соответствия </w:t>
            </w:r>
          </w:p>
        </w:tc>
      </w:tr>
      <w:tr w:rsidR="00BA796A" w:rsidRPr="00E370D0" w:rsidTr="0051463D">
        <w:trPr>
          <w:trHeight w:val="505"/>
        </w:trPr>
        <w:tc>
          <w:tcPr>
            <w:tcW w:w="597" w:type="dxa"/>
          </w:tcPr>
          <w:p w:rsidR="00BA796A" w:rsidRPr="008F21D2" w:rsidRDefault="00A10DC3" w:rsidP="00A10DC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796A" w:rsidRPr="00E370D0" w:rsidTr="0051463D">
        <w:trPr>
          <w:trHeight w:val="505"/>
        </w:trPr>
        <w:tc>
          <w:tcPr>
            <w:tcW w:w="597" w:type="dxa"/>
          </w:tcPr>
          <w:p w:rsidR="00BA796A" w:rsidRPr="008F21D2" w:rsidRDefault="00A10DC3" w:rsidP="00A10DC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1463D" w:rsidRPr="00EE268A" w:rsidRDefault="00EE268A" w:rsidP="004654A4">
      <w:pPr>
        <w:rPr>
          <w:rFonts w:ascii="Times New Roman" w:hAnsi="Times New Roman"/>
          <w:sz w:val="24"/>
          <w:szCs w:val="24"/>
        </w:rPr>
      </w:pPr>
      <w:r w:rsidRPr="00EE268A">
        <w:rPr>
          <w:rFonts w:ascii="Times New Roman" w:hAnsi="Times New Roman"/>
          <w:sz w:val="24"/>
          <w:szCs w:val="24"/>
        </w:rPr>
        <w:t>Приложение №1 – Чертеж огнеупорной футеровки камеры сгорания №13-08-47,10-01</w:t>
      </w:r>
    </w:p>
    <w:p w:rsidR="00957C40" w:rsidRPr="003A7461" w:rsidRDefault="00957C40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  <w:bookmarkStart w:id="0" w:name="_GoBack"/>
      <w:bookmarkEnd w:id="0"/>
    </w:p>
    <w:sectPr w:rsidR="00957C40" w:rsidRPr="003A7461" w:rsidSect="001C456F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B35" w:rsidRDefault="00200B35">
      <w:r>
        <w:separator/>
      </w:r>
    </w:p>
  </w:endnote>
  <w:endnote w:type="continuationSeparator" w:id="0">
    <w:p w:rsidR="00200B35" w:rsidRDefault="00200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D2CF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B35" w:rsidRDefault="00200B35">
      <w:r>
        <w:separator/>
      </w:r>
    </w:p>
  </w:footnote>
  <w:footnote w:type="continuationSeparator" w:id="0">
    <w:p w:rsidR="00200B35" w:rsidRDefault="00200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3030"/>
    <w:multiLevelType w:val="hybridMultilevel"/>
    <w:tmpl w:val="4AF4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3B45"/>
    <w:multiLevelType w:val="hybridMultilevel"/>
    <w:tmpl w:val="D6A0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7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2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985640C"/>
    <w:multiLevelType w:val="hybridMultilevel"/>
    <w:tmpl w:val="DAEC3378"/>
    <w:lvl w:ilvl="0" w:tplc="DF6A7F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214D2"/>
    <w:multiLevelType w:val="hybridMultilevel"/>
    <w:tmpl w:val="0C22BEBC"/>
    <w:lvl w:ilvl="0" w:tplc="501EEF3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5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6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64AD8"/>
    <w:multiLevelType w:val="hybridMultilevel"/>
    <w:tmpl w:val="7DD6EAAE"/>
    <w:lvl w:ilvl="0" w:tplc="F2229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32"/>
  </w:num>
  <w:num w:numId="3">
    <w:abstractNumId w:val="4"/>
  </w:num>
  <w:num w:numId="4">
    <w:abstractNumId w:val="8"/>
  </w:num>
  <w:num w:numId="5">
    <w:abstractNumId w:val="24"/>
  </w:num>
  <w:num w:numId="6">
    <w:abstractNumId w:val="28"/>
  </w:num>
  <w:num w:numId="7">
    <w:abstractNumId w:val="22"/>
  </w:num>
  <w:num w:numId="8">
    <w:abstractNumId w:val="12"/>
  </w:num>
  <w:num w:numId="9">
    <w:abstractNumId w:val="10"/>
  </w:num>
  <w:num w:numId="10">
    <w:abstractNumId w:val="27"/>
  </w:num>
  <w:num w:numId="11">
    <w:abstractNumId w:val="18"/>
  </w:num>
  <w:num w:numId="12">
    <w:abstractNumId w:val="13"/>
  </w:num>
  <w:num w:numId="13">
    <w:abstractNumId w:val="21"/>
  </w:num>
  <w:num w:numId="14">
    <w:abstractNumId w:val="19"/>
  </w:num>
  <w:num w:numId="15">
    <w:abstractNumId w:val="5"/>
  </w:num>
  <w:num w:numId="16">
    <w:abstractNumId w:val="6"/>
  </w:num>
  <w:num w:numId="17">
    <w:abstractNumId w:val="7"/>
  </w:num>
  <w:num w:numId="18">
    <w:abstractNumId w:val="23"/>
  </w:num>
  <w:num w:numId="19">
    <w:abstractNumId w:val="30"/>
  </w:num>
  <w:num w:numId="20">
    <w:abstractNumId w:val="0"/>
  </w:num>
  <w:num w:numId="21">
    <w:abstractNumId w:val="31"/>
  </w:num>
  <w:num w:numId="22">
    <w:abstractNumId w:val="3"/>
  </w:num>
  <w:num w:numId="23">
    <w:abstractNumId w:val="16"/>
  </w:num>
  <w:num w:numId="24">
    <w:abstractNumId w:val="9"/>
  </w:num>
  <w:num w:numId="25">
    <w:abstractNumId w:val="25"/>
  </w:num>
  <w:num w:numId="26">
    <w:abstractNumId w:val="15"/>
  </w:num>
  <w:num w:numId="27">
    <w:abstractNumId w:val="26"/>
  </w:num>
  <w:num w:numId="28">
    <w:abstractNumId w:val="14"/>
  </w:num>
  <w:num w:numId="29">
    <w:abstractNumId w:val="1"/>
  </w:num>
  <w:num w:numId="30">
    <w:abstractNumId w:val="2"/>
  </w:num>
  <w:num w:numId="31">
    <w:abstractNumId w:val="17"/>
  </w:num>
  <w:num w:numId="32">
    <w:abstractNumId w:val="2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34C86"/>
    <w:rsid w:val="00045D02"/>
    <w:rsid w:val="000467EC"/>
    <w:rsid w:val="000505E4"/>
    <w:rsid w:val="00053BE1"/>
    <w:rsid w:val="00061DCD"/>
    <w:rsid w:val="00073E0B"/>
    <w:rsid w:val="000821C7"/>
    <w:rsid w:val="00094836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7FCE"/>
    <w:rsid w:val="00100E00"/>
    <w:rsid w:val="001224CA"/>
    <w:rsid w:val="00132BE9"/>
    <w:rsid w:val="0014566E"/>
    <w:rsid w:val="001471CD"/>
    <w:rsid w:val="00147D13"/>
    <w:rsid w:val="00150034"/>
    <w:rsid w:val="00155130"/>
    <w:rsid w:val="00156B5D"/>
    <w:rsid w:val="00157071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47D0"/>
    <w:rsid w:val="001B6BAE"/>
    <w:rsid w:val="001C0DA2"/>
    <w:rsid w:val="001C456F"/>
    <w:rsid w:val="001D2C55"/>
    <w:rsid w:val="001E0EAD"/>
    <w:rsid w:val="001E1D14"/>
    <w:rsid w:val="001E76BA"/>
    <w:rsid w:val="001F71C2"/>
    <w:rsid w:val="00200B35"/>
    <w:rsid w:val="00203A59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568"/>
    <w:rsid w:val="0023767D"/>
    <w:rsid w:val="00241FF3"/>
    <w:rsid w:val="00243836"/>
    <w:rsid w:val="00251452"/>
    <w:rsid w:val="002537B5"/>
    <w:rsid w:val="0025428E"/>
    <w:rsid w:val="002556A2"/>
    <w:rsid w:val="0025603A"/>
    <w:rsid w:val="0025680C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C1F44"/>
    <w:rsid w:val="002C2AD6"/>
    <w:rsid w:val="002C360C"/>
    <w:rsid w:val="002D688C"/>
    <w:rsid w:val="002D7696"/>
    <w:rsid w:val="002E070B"/>
    <w:rsid w:val="002E5756"/>
    <w:rsid w:val="00300A44"/>
    <w:rsid w:val="003010A8"/>
    <w:rsid w:val="0030122E"/>
    <w:rsid w:val="00301F57"/>
    <w:rsid w:val="00304521"/>
    <w:rsid w:val="00327CC8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3538"/>
    <w:rsid w:val="00375BF8"/>
    <w:rsid w:val="00384C2F"/>
    <w:rsid w:val="00385D1A"/>
    <w:rsid w:val="00392F7B"/>
    <w:rsid w:val="00394ADC"/>
    <w:rsid w:val="00396578"/>
    <w:rsid w:val="003A5F90"/>
    <w:rsid w:val="003A7461"/>
    <w:rsid w:val="003C044D"/>
    <w:rsid w:val="003C5A19"/>
    <w:rsid w:val="003E244D"/>
    <w:rsid w:val="003E4095"/>
    <w:rsid w:val="003E7269"/>
    <w:rsid w:val="003F56AF"/>
    <w:rsid w:val="0041043D"/>
    <w:rsid w:val="00415555"/>
    <w:rsid w:val="00416EF1"/>
    <w:rsid w:val="00423922"/>
    <w:rsid w:val="00423BFF"/>
    <w:rsid w:val="0042607B"/>
    <w:rsid w:val="00434E8C"/>
    <w:rsid w:val="00446095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A4F48"/>
    <w:rsid w:val="004B05C1"/>
    <w:rsid w:val="004B67E4"/>
    <w:rsid w:val="004C0776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4F7A07"/>
    <w:rsid w:val="00500AF4"/>
    <w:rsid w:val="0050216D"/>
    <w:rsid w:val="00502B28"/>
    <w:rsid w:val="00506C29"/>
    <w:rsid w:val="00510A61"/>
    <w:rsid w:val="00512995"/>
    <w:rsid w:val="0051463D"/>
    <w:rsid w:val="00515A5D"/>
    <w:rsid w:val="00516248"/>
    <w:rsid w:val="00526EC2"/>
    <w:rsid w:val="0052740B"/>
    <w:rsid w:val="00533670"/>
    <w:rsid w:val="0054356D"/>
    <w:rsid w:val="00544D4D"/>
    <w:rsid w:val="0054627F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B48F5"/>
    <w:rsid w:val="005B5BF8"/>
    <w:rsid w:val="005C1DBE"/>
    <w:rsid w:val="005C362C"/>
    <w:rsid w:val="005C7A32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3046D"/>
    <w:rsid w:val="006306EB"/>
    <w:rsid w:val="00634461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A1568"/>
    <w:rsid w:val="006A3292"/>
    <w:rsid w:val="006A3B61"/>
    <w:rsid w:val="006A71F9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62987"/>
    <w:rsid w:val="007731A4"/>
    <w:rsid w:val="007741B7"/>
    <w:rsid w:val="0077625E"/>
    <w:rsid w:val="00776FCA"/>
    <w:rsid w:val="00793333"/>
    <w:rsid w:val="00793B19"/>
    <w:rsid w:val="0079407B"/>
    <w:rsid w:val="00796AAC"/>
    <w:rsid w:val="00797AF7"/>
    <w:rsid w:val="007B19EA"/>
    <w:rsid w:val="007C2DFC"/>
    <w:rsid w:val="007D0DEF"/>
    <w:rsid w:val="007D1789"/>
    <w:rsid w:val="007D3FD4"/>
    <w:rsid w:val="007E4B34"/>
    <w:rsid w:val="007E724D"/>
    <w:rsid w:val="007F1C55"/>
    <w:rsid w:val="007F7394"/>
    <w:rsid w:val="00802F0D"/>
    <w:rsid w:val="00803BB8"/>
    <w:rsid w:val="008040AA"/>
    <w:rsid w:val="0080641F"/>
    <w:rsid w:val="00806E56"/>
    <w:rsid w:val="0081053B"/>
    <w:rsid w:val="00810CD3"/>
    <w:rsid w:val="008118B8"/>
    <w:rsid w:val="00817693"/>
    <w:rsid w:val="00824B07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64A5"/>
    <w:rsid w:val="008F0DB7"/>
    <w:rsid w:val="008F21D2"/>
    <w:rsid w:val="008F6BB7"/>
    <w:rsid w:val="00907441"/>
    <w:rsid w:val="009118D0"/>
    <w:rsid w:val="00930D40"/>
    <w:rsid w:val="009458ED"/>
    <w:rsid w:val="00947044"/>
    <w:rsid w:val="00950C47"/>
    <w:rsid w:val="00957A9C"/>
    <w:rsid w:val="00957C40"/>
    <w:rsid w:val="00957C48"/>
    <w:rsid w:val="0096285D"/>
    <w:rsid w:val="00966FA0"/>
    <w:rsid w:val="009741E8"/>
    <w:rsid w:val="00974B81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07DC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0DC3"/>
    <w:rsid w:val="00A15E84"/>
    <w:rsid w:val="00A16EEF"/>
    <w:rsid w:val="00A21D87"/>
    <w:rsid w:val="00A25914"/>
    <w:rsid w:val="00A27C32"/>
    <w:rsid w:val="00A32B32"/>
    <w:rsid w:val="00A33C9C"/>
    <w:rsid w:val="00A345D3"/>
    <w:rsid w:val="00A45915"/>
    <w:rsid w:val="00A566B0"/>
    <w:rsid w:val="00A7346C"/>
    <w:rsid w:val="00A74FAB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37F2"/>
    <w:rsid w:val="00AD4F04"/>
    <w:rsid w:val="00AE0273"/>
    <w:rsid w:val="00AF0F19"/>
    <w:rsid w:val="00AF7788"/>
    <w:rsid w:val="00B00F4A"/>
    <w:rsid w:val="00B174F2"/>
    <w:rsid w:val="00B20B05"/>
    <w:rsid w:val="00B21B1B"/>
    <w:rsid w:val="00B2241F"/>
    <w:rsid w:val="00B245B7"/>
    <w:rsid w:val="00B2510D"/>
    <w:rsid w:val="00B3391A"/>
    <w:rsid w:val="00B53648"/>
    <w:rsid w:val="00B5587F"/>
    <w:rsid w:val="00B57A2D"/>
    <w:rsid w:val="00B67561"/>
    <w:rsid w:val="00B7413C"/>
    <w:rsid w:val="00B74652"/>
    <w:rsid w:val="00B80228"/>
    <w:rsid w:val="00B90DCF"/>
    <w:rsid w:val="00B9239D"/>
    <w:rsid w:val="00B934EC"/>
    <w:rsid w:val="00B94E8B"/>
    <w:rsid w:val="00B96306"/>
    <w:rsid w:val="00BA004B"/>
    <w:rsid w:val="00BA2658"/>
    <w:rsid w:val="00BA796A"/>
    <w:rsid w:val="00BA79E4"/>
    <w:rsid w:val="00BB3B41"/>
    <w:rsid w:val="00BB7A63"/>
    <w:rsid w:val="00BD2CF7"/>
    <w:rsid w:val="00BD3B74"/>
    <w:rsid w:val="00BD7D4C"/>
    <w:rsid w:val="00C063C2"/>
    <w:rsid w:val="00C13F0A"/>
    <w:rsid w:val="00C16194"/>
    <w:rsid w:val="00C168ED"/>
    <w:rsid w:val="00C36C3B"/>
    <w:rsid w:val="00C47E15"/>
    <w:rsid w:val="00C61618"/>
    <w:rsid w:val="00C67148"/>
    <w:rsid w:val="00C73EDF"/>
    <w:rsid w:val="00C801F1"/>
    <w:rsid w:val="00C8609C"/>
    <w:rsid w:val="00CA0657"/>
    <w:rsid w:val="00CA3F4F"/>
    <w:rsid w:val="00CC3CEB"/>
    <w:rsid w:val="00CC3D50"/>
    <w:rsid w:val="00CC42D2"/>
    <w:rsid w:val="00CD38E6"/>
    <w:rsid w:val="00CD4395"/>
    <w:rsid w:val="00CE735D"/>
    <w:rsid w:val="00CF22BE"/>
    <w:rsid w:val="00CF4193"/>
    <w:rsid w:val="00CF5AA4"/>
    <w:rsid w:val="00CF666D"/>
    <w:rsid w:val="00D0522F"/>
    <w:rsid w:val="00D060C6"/>
    <w:rsid w:val="00D10AB3"/>
    <w:rsid w:val="00D12444"/>
    <w:rsid w:val="00D131F5"/>
    <w:rsid w:val="00D14F88"/>
    <w:rsid w:val="00D20408"/>
    <w:rsid w:val="00D22285"/>
    <w:rsid w:val="00D22FD3"/>
    <w:rsid w:val="00D24B0D"/>
    <w:rsid w:val="00D30165"/>
    <w:rsid w:val="00D31F0D"/>
    <w:rsid w:val="00D3701B"/>
    <w:rsid w:val="00D40407"/>
    <w:rsid w:val="00D53168"/>
    <w:rsid w:val="00D537B9"/>
    <w:rsid w:val="00D57950"/>
    <w:rsid w:val="00D620A6"/>
    <w:rsid w:val="00D621F0"/>
    <w:rsid w:val="00D65A02"/>
    <w:rsid w:val="00D75FDC"/>
    <w:rsid w:val="00D81CCB"/>
    <w:rsid w:val="00D84570"/>
    <w:rsid w:val="00D87326"/>
    <w:rsid w:val="00D940F8"/>
    <w:rsid w:val="00D9771D"/>
    <w:rsid w:val="00DB14FC"/>
    <w:rsid w:val="00DB4749"/>
    <w:rsid w:val="00DB66DB"/>
    <w:rsid w:val="00DB6F4A"/>
    <w:rsid w:val="00DC6718"/>
    <w:rsid w:val="00DC6F90"/>
    <w:rsid w:val="00DC7704"/>
    <w:rsid w:val="00DE0105"/>
    <w:rsid w:val="00DE15AB"/>
    <w:rsid w:val="00DE3DB7"/>
    <w:rsid w:val="00DF2813"/>
    <w:rsid w:val="00DF7F2D"/>
    <w:rsid w:val="00E12AF6"/>
    <w:rsid w:val="00E15ED8"/>
    <w:rsid w:val="00E16F54"/>
    <w:rsid w:val="00E231C5"/>
    <w:rsid w:val="00E276CF"/>
    <w:rsid w:val="00E32BE2"/>
    <w:rsid w:val="00E33B1F"/>
    <w:rsid w:val="00E370DD"/>
    <w:rsid w:val="00E47B0E"/>
    <w:rsid w:val="00E61171"/>
    <w:rsid w:val="00E65F49"/>
    <w:rsid w:val="00E677E7"/>
    <w:rsid w:val="00E80CB1"/>
    <w:rsid w:val="00E84566"/>
    <w:rsid w:val="00E85CDF"/>
    <w:rsid w:val="00E870E2"/>
    <w:rsid w:val="00E93368"/>
    <w:rsid w:val="00E939EB"/>
    <w:rsid w:val="00E94EE0"/>
    <w:rsid w:val="00EA0477"/>
    <w:rsid w:val="00EA26D2"/>
    <w:rsid w:val="00ED2BD6"/>
    <w:rsid w:val="00ED3659"/>
    <w:rsid w:val="00ED5471"/>
    <w:rsid w:val="00EE268A"/>
    <w:rsid w:val="00EF1BC0"/>
    <w:rsid w:val="00EF334A"/>
    <w:rsid w:val="00EF78DE"/>
    <w:rsid w:val="00EF7CF1"/>
    <w:rsid w:val="00F03C58"/>
    <w:rsid w:val="00F10452"/>
    <w:rsid w:val="00F2343E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AE4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A7A42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BEE7D-1A0F-43B0-8FC7-4DCD1101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Колычева Ольга Владимировна</cp:lastModifiedBy>
  <cp:revision>15</cp:revision>
  <cp:lastPrinted>2025-10-08T03:52:00Z</cp:lastPrinted>
  <dcterms:created xsi:type="dcterms:W3CDTF">2023-07-03T03:59:00Z</dcterms:created>
  <dcterms:modified xsi:type="dcterms:W3CDTF">2025-10-20T04:00:00Z</dcterms:modified>
</cp:coreProperties>
</file>